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FE9" w:rsidRDefault="000424E5">
      <w:r>
        <w:t>For Make-up</w:t>
      </w:r>
    </w:p>
    <w:p w:rsidR="000424E5" w:rsidRDefault="000424E5">
      <w:r>
        <w:t xml:space="preserve">Concealer: use a creamy or liquid concealer the same shade of skin tone or shade lighter.  By using concealer, it is a good base for the eye shadow and it will help the eyes to pop by evening the skin tone.  Use their finger to dab it under the </w:t>
      </w:r>
      <w:r w:rsidR="00FE5D5B">
        <w:t>eye and on the lid and blend it</w:t>
      </w:r>
      <w:r>
        <w:t>.</w:t>
      </w:r>
    </w:p>
    <w:p w:rsidR="000424E5" w:rsidRDefault="000424E5">
      <w:r>
        <w:t>Foundation</w:t>
      </w:r>
      <w:r w:rsidR="0046377D">
        <w:t>:  U</w:t>
      </w:r>
      <w:r>
        <w:t>se a liquid or a mineral base powder foundation</w:t>
      </w:r>
      <w:r w:rsidR="006C5FE9">
        <w:t xml:space="preserve"> the same tone as the skin</w:t>
      </w:r>
      <w:r>
        <w:t xml:space="preserve">.  </w:t>
      </w:r>
      <w:r w:rsidR="0046377D">
        <w:t>Use fingers</w:t>
      </w:r>
      <w:r>
        <w:t xml:space="preserve"> </w:t>
      </w:r>
      <w:r w:rsidR="006C5FE9">
        <w:t xml:space="preserve">to apply </w:t>
      </w:r>
      <w:r w:rsidR="009E2D13">
        <w:t>the liquid</w:t>
      </w:r>
      <w:r w:rsidR="006C5FE9">
        <w:t>, a brush for the powder foundation</w:t>
      </w:r>
      <w:r>
        <w:t>.  Apply the foundation</w:t>
      </w:r>
      <w:r w:rsidR="00A4264A">
        <w:t xml:space="preserve"> evenly on face and blend under the jaw line just to the top of neck.  </w:t>
      </w:r>
    </w:p>
    <w:p w:rsidR="000424E5" w:rsidRDefault="000424E5">
      <w:r>
        <w:t>Blush</w:t>
      </w:r>
      <w:r w:rsidR="00A4264A">
        <w:t>: Use a rose color blush.  Use the blush brush, brush across the blush and dab. You can start light and add more.  It is easier to add then take away.  Lay two fingers aside the nose, blush should start to be applied at that point and brush back and upward toward the temple along the cheekbone.</w:t>
      </w:r>
    </w:p>
    <w:p w:rsidR="00A4264A" w:rsidRDefault="0046377D">
      <w:r>
        <w:t>Loose translucent powder:  B</w:t>
      </w:r>
      <w:r w:rsidR="00A4264A">
        <w:t>rush all over the face.  This sets foundation and blush.</w:t>
      </w:r>
    </w:p>
    <w:p w:rsidR="00A4264A" w:rsidRDefault="00A4264A">
      <w:r>
        <w:t>Eyes:  It the child has blonde eyebrows suggest using a light brown brow pencil.  This will frame the eye well</w:t>
      </w:r>
      <w:r w:rsidR="00FE5D5B">
        <w:t xml:space="preserve">.  </w:t>
      </w:r>
      <w:r w:rsidR="00A61E31">
        <w:t xml:space="preserve">First use the gold neutral color all over the eye. Next use the light brown over half of the lid. </w:t>
      </w:r>
      <w:r w:rsidR="0046377D">
        <w:t>Brush the</w:t>
      </w:r>
      <w:r w:rsidR="00A61E31">
        <w:t xml:space="preserve"> dark brown on the corner of the lid and into the crease of the eye (kind of like a 7 shape).  Finishing the shadow, take the white highlight color and highlight under the brow and in the inside corner of the eye</w:t>
      </w:r>
      <w:r w:rsidR="009E2D13">
        <w:t xml:space="preserve"> and blend slightly</w:t>
      </w:r>
      <w:r w:rsidR="00A61E31">
        <w:t xml:space="preserve">.  Take the black eye liner and apply from the mid -point of the eye to the outside corner on both the top and the bottom.  </w:t>
      </w:r>
      <w:r w:rsidR="00FE5D5B">
        <w:t>Use mascara on top and bottom- this and the eye liner are the two things best done from the side approach.  The child won’t blink because they don’t see something coming directly at their eye.</w:t>
      </w:r>
    </w:p>
    <w:p w:rsidR="00FE5D5B" w:rsidRDefault="00FE5D5B">
      <w:r>
        <w:t xml:space="preserve">Lips:  Use an earthy red lip </w:t>
      </w:r>
      <w:r w:rsidR="0046377D">
        <w:t>liner;</w:t>
      </w:r>
      <w:r>
        <w:t xml:space="preserve"> it will keep the lipstick from bleeding.  Then dab the red lipstick onto the lips.  Have the child press their lips together and then they can blot the excess on a tissue.</w:t>
      </w:r>
    </w:p>
    <w:p w:rsidR="000424E5" w:rsidRDefault="00066071">
      <w:r>
        <w:rPr>
          <w:noProof/>
        </w:rPr>
        <w:drawing>
          <wp:inline distT="0" distB="0" distL="0" distR="0">
            <wp:extent cx="5943600" cy="275926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3600" cy="2759264"/>
                    </a:xfrm>
                    <a:prstGeom prst="rect">
                      <a:avLst/>
                    </a:prstGeom>
                    <a:noFill/>
                    <a:ln w="9525">
                      <a:noFill/>
                      <a:miter lim="800000"/>
                      <a:headEnd/>
                      <a:tailEnd/>
                    </a:ln>
                  </pic:spPr>
                </pic:pic>
              </a:graphicData>
            </a:graphic>
          </wp:inline>
        </w:drawing>
      </w:r>
    </w:p>
    <w:sectPr w:rsidR="000424E5" w:rsidSect="0035532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E05" w:rsidRDefault="00791E05" w:rsidP="0046377D">
      <w:pPr>
        <w:spacing w:after="0" w:line="240" w:lineRule="auto"/>
      </w:pPr>
      <w:r>
        <w:separator/>
      </w:r>
    </w:p>
  </w:endnote>
  <w:endnote w:type="continuationSeparator" w:id="0">
    <w:p w:rsidR="00791E05" w:rsidRDefault="00791E05" w:rsidP="00463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EDC" w:rsidRDefault="00970E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EDC" w:rsidRDefault="00970E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EDC" w:rsidRDefault="00970E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E05" w:rsidRDefault="00791E05" w:rsidP="0046377D">
      <w:pPr>
        <w:spacing w:after="0" w:line="240" w:lineRule="auto"/>
      </w:pPr>
      <w:r>
        <w:separator/>
      </w:r>
    </w:p>
  </w:footnote>
  <w:footnote w:type="continuationSeparator" w:id="0">
    <w:p w:rsidR="00791E05" w:rsidRDefault="00791E05" w:rsidP="004637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EDC" w:rsidRDefault="00970E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77D" w:rsidRDefault="0046377D" w:rsidP="0046377D">
    <w:pPr>
      <w:pStyle w:val="Header"/>
      <w:jc w:val="center"/>
    </w:pPr>
    <w:bookmarkStart w:id="0" w:name="_GoBack"/>
    <w:r>
      <w:rPr>
        <w:noProof/>
      </w:rPr>
      <w:drawing>
        <wp:inline distT="0" distB="0" distL="0" distR="0" wp14:anchorId="73BCECA3" wp14:editId="31CF2659">
          <wp:extent cx="1630680" cy="9144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tudioLogo.jpg"/>
                  <pic:cNvPicPr/>
                </pic:nvPicPr>
                <pic:blipFill>
                  <a:blip r:embed="rId1">
                    <a:extLst>
                      <a:ext uri="{28A0092B-C50C-407E-A947-70E740481C1C}">
                        <a14:useLocalDpi xmlns:a14="http://schemas.microsoft.com/office/drawing/2010/main" val="0"/>
                      </a:ext>
                    </a:extLst>
                  </a:blip>
                  <a:stretch>
                    <a:fillRect/>
                  </a:stretch>
                </pic:blipFill>
                <pic:spPr>
                  <a:xfrm>
                    <a:off x="0" y="0"/>
                    <a:ext cx="1630680" cy="914400"/>
                  </a:xfrm>
                  <a:prstGeom prst="rect">
                    <a:avLst/>
                  </a:prstGeom>
                </pic:spPr>
              </pic:pic>
            </a:graphicData>
          </a:graphic>
        </wp:inline>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EDC" w:rsidRDefault="00970E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E5"/>
    <w:rsid w:val="000424E5"/>
    <w:rsid w:val="00066071"/>
    <w:rsid w:val="0009653C"/>
    <w:rsid w:val="000D1831"/>
    <w:rsid w:val="0033499D"/>
    <w:rsid w:val="00355323"/>
    <w:rsid w:val="003B1576"/>
    <w:rsid w:val="0046377D"/>
    <w:rsid w:val="006C5FE9"/>
    <w:rsid w:val="007507F1"/>
    <w:rsid w:val="00791E05"/>
    <w:rsid w:val="008C4E20"/>
    <w:rsid w:val="008F421C"/>
    <w:rsid w:val="00970EDC"/>
    <w:rsid w:val="009E2D13"/>
    <w:rsid w:val="00A4264A"/>
    <w:rsid w:val="00A61E31"/>
    <w:rsid w:val="00A90D1D"/>
    <w:rsid w:val="00D10AE9"/>
    <w:rsid w:val="00E44C11"/>
    <w:rsid w:val="00FE5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6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71"/>
    <w:rPr>
      <w:rFonts w:ascii="Tahoma" w:hAnsi="Tahoma" w:cs="Tahoma"/>
      <w:sz w:val="16"/>
      <w:szCs w:val="16"/>
    </w:rPr>
  </w:style>
  <w:style w:type="paragraph" w:styleId="Header">
    <w:name w:val="header"/>
    <w:basedOn w:val="Normal"/>
    <w:link w:val="HeaderChar"/>
    <w:uiPriority w:val="99"/>
    <w:unhideWhenUsed/>
    <w:rsid w:val="0046377D"/>
    <w:pPr>
      <w:tabs>
        <w:tab w:val="center" w:pos="4320"/>
        <w:tab w:val="right" w:pos="8640"/>
      </w:tabs>
      <w:spacing w:after="0" w:line="240" w:lineRule="auto"/>
    </w:pPr>
  </w:style>
  <w:style w:type="character" w:customStyle="1" w:styleId="HeaderChar">
    <w:name w:val="Header Char"/>
    <w:basedOn w:val="DefaultParagraphFont"/>
    <w:link w:val="Header"/>
    <w:uiPriority w:val="99"/>
    <w:rsid w:val="0046377D"/>
  </w:style>
  <w:style w:type="paragraph" w:styleId="Footer">
    <w:name w:val="footer"/>
    <w:basedOn w:val="Normal"/>
    <w:link w:val="FooterChar"/>
    <w:uiPriority w:val="99"/>
    <w:unhideWhenUsed/>
    <w:rsid w:val="0046377D"/>
    <w:pPr>
      <w:tabs>
        <w:tab w:val="center" w:pos="4320"/>
        <w:tab w:val="right" w:pos="8640"/>
      </w:tabs>
      <w:spacing w:after="0" w:line="240" w:lineRule="auto"/>
    </w:pPr>
  </w:style>
  <w:style w:type="character" w:customStyle="1" w:styleId="FooterChar">
    <w:name w:val="Footer Char"/>
    <w:basedOn w:val="DefaultParagraphFont"/>
    <w:link w:val="Footer"/>
    <w:uiPriority w:val="99"/>
    <w:rsid w:val="004637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6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71"/>
    <w:rPr>
      <w:rFonts w:ascii="Tahoma" w:hAnsi="Tahoma" w:cs="Tahoma"/>
      <w:sz w:val="16"/>
      <w:szCs w:val="16"/>
    </w:rPr>
  </w:style>
  <w:style w:type="paragraph" w:styleId="Header">
    <w:name w:val="header"/>
    <w:basedOn w:val="Normal"/>
    <w:link w:val="HeaderChar"/>
    <w:uiPriority w:val="99"/>
    <w:unhideWhenUsed/>
    <w:rsid w:val="0046377D"/>
    <w:pPr>
      <w:tabs>
        <w:tab w:val="center" w:pos="4320"/>
        <w:tab w:val="right" w:pos="8640"/>
      </w:tabs>
      <w:spacing w:after="0" w:line="240" w:lineRule="auto"/>
    </w:pPr>
  </w:style>
  <w:style w:type="character" w:customStyle="1" w:styleId="HeaderChar">
    <w:name w:val="Header Char"/>
    <w:basedOn w:val="DefaultParagraphFont"/>
    <w:link w:val="Header"/>
    <w:uiPriority w:val="99"/>
    <w:rsid w:val="0046377D"/>
  </w:style>
  <w:style w:type="paragraph" w:styleId="Footer">
    <w:name w:val="footer"/>
    <w:basedOn w:val="Normal"/>
    <w:link w:val="FooterChar"/>
    <w:uiPriority w:val="99"/>
    <w:unhideWhenUsed/>
    <w:rsid w:val="0046377D"/>
    <w:pPr>
      <w:tabs>
        <w:tab w:val="center" w:pos="4320"/>
        <w:tab w:val="right" w:pos="8640"/>
      </w:tabs>
      <w:spacing w:after="0" w:line="240" w:lineRule="auto"/>
    </w:pPr>
  </w:style>
  <w:style w:type="character" w:customStyle="1" w:styleId="FooterChar">
    <w:name w:val="Footer Char"/>
    <w:basedOn w:val="DefaultParagraphFont"/>
    <w:link w:val="Footer"/>
    <w:uiPriority w:val="99"/>
    <w:rsid w:val="00463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Brast</dc:creator>
  <cp:lastModifiedBy>Studio</cp:lastModifiedBy>
  <cp:revision>4</cp:revision>
  <cp:lastPrinted>2015-05-18T13:42:00Z</cp:lastPrinted>
  <dcterms:created xsi:type="dcterms:W3CDTF">2017-04-17T17:32:00Z</dcterms:created>
  <dcterms:modified xsi:type="dcterms:W3CDTF">2018-04-17T21:12:00Z</dcterms:modified>
</cp:coreProperties>
</file>